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80D64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17869BC2" w14:textId="77777777" w:rsidR="000338A3" w:rsidRDefault="000338A3" w:rsidP="000338A3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E5642C">
        <w:rPr>
          <w:rFonts w:ascii="Cambria" w:eastAsia="Times New Roman" w:hAnsi="Cambria" w:cs="Arial"/>
          <w:lang w:eastAsia="pl-PL"/>
        </w:rPr>
        <w:t>Załącznik nr 2 –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Oświadczenie</w:t>
      </w:r>
      <w:r>
        <w:rPr>
          <w:rFonts w:ascii="Cambria" w:eastAsia="Times New Roman" w:hAnsi="Cambria" w:cs="Arial"/>
          <w:lang w:eastAsia="pl-PL"/>
        </w:rPr>
        <w:t xml:space="preserve"> </w:t>
      </w:r>
      <w:r w:rsidRPr="00E5642C">
        <w:rPr>
          <w:rFonts w:ascii="Cambria" w:eastAsia="Times New Roman" w:hAnsi="Cambria" w:cs="Arial"/>
          <w:lang w:eastAsia="pl-PL"/>
        </w:rPr>
        <w:t>Oferenta</w:t>
      </w:r>
    </w:p>
    <w:p w14:paraId="22122091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Nazwa Oferenta:</w:t>
      </w:r>
    </w:p>
    <w:p w14:paraId="2C78324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1A2D4182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5536D3CB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Adres siedziby Oferenta:</w:t>
      </w:r>
    </w:p>
    <w:p w14:paraId="3367FC19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</w:t>
      </w:r>
    </w:p>
    <w:p w14:paraId="373F0D6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941EFF">
        <w:rPr>
          <w:rFonts w:ascii="Cambria" w:eastAsia="Times New Roman" w:hAnsi="Cambria" w:cs="Arial"/>
          <w:sz w:val="20"/>
          <w:szCs w:val="20"/>
          <w:lang w:eastAsia="pl-PL"/>
        </w:rPr>
        <w:t>.............................................................................................</w:t>
      </w:r>
    </w:p>
    <w:p w14:paraId="08F1AC05" w14:textId="77777777" w:rsidR="000338A3" w:rsidRPr="00941EFF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3A60E481" w14:textId="77777777" w:rsidR="000338A3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</w:p>
    <w:p w14:paraId="322AF48B" w14:textId="77777777" w:rsidR="000338A3" w:rsidRPr="00E5642C" w:rsidRDefault="000338A3" w:rsidP="000338A3">
      <w:pPr>
        <w:spacing w:after="0" w:line="360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E5642C">
        <w:rPr>
          <w:rFonts w:ascii="Cambria" w:eastAsia="Times New Roman" w:hAnsi="Cambria" w:cs="Arial"/>
          <w:b/>
          <w:lang w:eastAsia="pl-PL"/>
        </w:rPr>
        <w:t>OŚWIADCZENIE OFERENTA O BRAKU PODSTAW DO WYKLUCZENIA</w:t>
      </w:r>
    </w:p>
    <w:p w14:paraId="34F43D82" w14:textId="77777777" w:rsidR="000338A3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18E862DF" w14:textId="5ECF3AE4" w:rsidR="000338A3" w:rsidRDefault="000338A3" w:rsidP="000338A3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prowadzone w ramach zapytania ofertowego </w:t>
      </w:r>
      <w:r w:rsidRPr="000E7AF5">
        <w:rPr>
          <w:rFonts w:ascii="Cambria" w:hAnsi="Cambria"/>
        </w:rPr>
        <w:t xml:space="preserve">nr </w:t>
      </w:r>
      <w:r w:rsidR="00292A3C">
        <w:rPr>
          <w:rFonts w:ascii="Cambria" w:hAnsi="Cambria"/>
        </w:rPr>
        <w:t>1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242547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 w:rsidR="00763723">
        <w:rPr>
          <w:rFonts w:ascii="Cambria" w:hAnsi="Cambria"/>
        </w:rPr>
        <w:t>PMT</w:t>
      </w:r>
      <w:r w:rsidR="00140C26">
        <w:rPr>
          <w:rFonts w:ascii="Cambria" w:hAnsi="Cambria"/>
        </w:rPr>
        <w:t xml:space="preserve"> JAP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IgoLogic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r w:rsidRPr="000E7AF5">
        <w:rPr>
          <w:rFonts w:ascii="Cambria" w:hAnsi="Cambria"/>
        </w:rPr>
        <w:t xml:space="preserve">zakup </w:t>
      </w:r>
      <w:bookmarkEnd w:id="0"/>
      <w:r w:rsidR="00242547">
        <w:rPr>
          <w:rFonts w:ascii="Cambria" w:hAnsi="Cambria"/>
        </w:rPr>
        <w:t xml:space="preserve">usług doradczych </w:t>
      </w:r>
      <w:r w:rsidR="00242547" w:rsidRPr="00BF49C7">
        <w:rPr>
          <w:rFonts w:ascii="Cambria" w:hAnsi="Cambria"/>
        </w:rPr>
        <w:t>w związku podjęciem działań mających na celu rozpoczęcie świadczenia usług na rynku japońskim</w:t>
      </w:r>
      <w:r w:rsidR="00242547" w:rsidRPr="000E7AF5">
        <w:rPr>
          <w:rFonts w:ascii="Cambria" w:eastAsia="Times New Roman" w:hAnsi="Cambria" w:cs="Arial"/>
          <w:lang w:eastAsia="pl-PL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>w ramach Działania 3.3: Wsparcie promocji oraz internacjonalizacji innowacyjnych przedsiębiorstw poddziałania 3.3.1: „Polskie Mosty Technologiczne” Programu Operacyjnego Inteligentny Rozwój 2014 – 2020,</w:t>
      </w:r>
    </w:p>
    <w:p w14:paraId="2625B2C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F48EEEA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oświadczam, że jako Oferent nie podlegam wykluczeniu z postępowania o udzielenie zamówienia z powodu</w:t>
      </w:r>
      <w:r>
        <w:rPr>
          <w:rFonts w:ascii="Cambria" w:eastAsia="Times New Roman" w:hAnsi="Cambria" w:cs="Arial"/>
          <w:lang w:eastAsia="pl-PL"/>
        </w:rPr>
        <w:t xml:space="preserve"> powiązań kapitałowych lub osobowych, które rozumie się jako wzajemne powiązania między zamawiającym a wykonawcą, polegające na</w:t>
      </w:r>
      <w:r w:rsidRPr="000E7AF5">
        <w:rPr>
          <w:rFonts w:ascii="Cambria" w:eastAsia="Times New Roman" w:hAnsi="Cambria" w:cs="Arial"/>
          <w:lang w:eastAsia="pl-PL"/>
        </w:rPr>
        <w:t>:</w:t>
      </w:r>
    </w:p>
    <w:p w14:paraId="7C024053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a) uczestniczeni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w spółce jako wspólnik spółki cywilnej lub spółki osobowej,</w:t>
      </w:r>
    </w:p>
    <w:p w14:paraId="7D6AAEA1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b) posiadani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udziałów lub </w:t>
      </w:r>
      <w:r w:rsidRPr="000E7AF5">
        <w:rPr>
          <w:rFonts w:ascii="Cambria" w:eastAsia="Times New Roman" w:hAnsi="Cambria" w:cs="Arial"/>
          <w:lang w:eastAsia="pl-PL"/>
        </w:rPr>
        <w:t xml:space="preserve">co najmniej </w:t>
      </w:r>
      <w:r>
        <w:rPr>
          <w:rFonts w:ascii="Cambria" w:eastAsia="Times New Roman" w:hAnsi="Cambria" w:cs="Arial"/>
          <w:lang w:eastAsia="pl-PL"/>
        </w:rPr>
        <w:t>10</w:t>
      </w:r>
      <w:r w:rsidRPr="000E7AF5">
        <w:rPr>
          <w:rFonts w:ascii="Cambria" w:eastAsia="Times New Roman" w:hAnsi="Cambria" w:cs="Arial"/>
          <w:lang w:eastAsia="pl-PL"/>
        </w:rPr>
        <w:t>% akcji,</w:t>
      </w:r>
    </w:p>
    <w:p w14:paraId="00BA47B6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c) pełnieni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funkcji członka organu nadzorczego lub zarządzającego, prokurenta, pełnomocnika, </w:t>
      </w:r>
    </w:p>
    <w:p w14:paraId="055DAFEB" w14:textId="77777777" w:rsidR="000338A3" w:rsidRPr="000E7AF5" w:rsidRDefault="000338A3" w:rsidP="000338A3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>d) pozostawani</w:t>
      </w:r>
      <w:r>
        <w:rPr>
          <w:rFonts w:ascii="Cambria" w:eastAsia="Times New Roman" w:hAnsi="Cambria" w:cs="Arial"/>
          <w:lang w:eastAsia="pl-PL"/>
        </w:rPr>
        <w:t>u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w takim stosunku prawnym lub faktycznym, który może budzić uzasadnione wątpliwości, co do bezstronności w wyborze wykonawcy, w szczególności pozostawanie w związku małżeńskim, w stosunku pokrewieństwa lub powinowactwa w linii prostej, pokrewieństwa lub powinowactwa w linii bocznej do drugiego stopnia lub w stosunku przysposobienia, opieki lub kurateli.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</w:p>
    <w:p w14:paraId="7632709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81601E5" w14:textId="77777777" w:rsidR="000338A3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368DC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…………………….</w:t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</w:r>
      <w:r>
        <w:rPr>
          <w:rFonts w:ascii="Cambria" w:eastAsia="Times New Roman" w:hAnsi="Cambria" w:cs="Arial"/>
          <w:lang w:eastAsia="pl-PL"/>
        </w:rPr>
        <w:tab/>
        <w:t xml:space="preserve">            ……………………………………………………</w:t>
      </w:r>
    </w:p>
    <w:p w14:paraId="4DEAA261" w14:textId="77777777" w:rsidR="000338A3" w:rsidRPr="00E5642C" w:rsidRDefault="000338A3" w:rsidP="000338A3">
      <w:pPr>
        <w:spacing w:after="0" w:line="360" w:lineRule="auto"/>
        <w:rPr>
          <w:rFonts w:ascii="Cambria" w:eastAsia="Times New Roman" w:hAnsi="Cambria" w:cs="Arial"/>
          <w:sz w:val="20"/>
          <w:lang w:eastAsia="pl-PL"/>
        </w:rPr>
      </w:pPr>
      <w:r>
        <w:rPr>
          <w:rFonts w:ascii="Cambria" w:eastAsia="Times New Roman" w:hAnsi="Cambria" w:cs="Arial"/>
          <w:sz w:val="20"/>
          <w:lang w:eastAsia="pl-PL"/>
        </w:rPr>
        <w:t xml:space="preserve">             </w:t>
      </w:r>
      <w:r w:rsidRPr="00E5642C">
        <w:rPr>
          <w:rFonts w:ascii="Cambria" w:eastAsia="Times New Roman" w:hAnsi="Cambria" w:cs="Arial"/>
          <w:sz w:val="20"/>
          <w:lang w:eastAsia="pl-PL"/>
        </w:rPr>
        <w:t>(data)</w:t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>
        <w:rPr>
          <w:rFonts w:ascii="Cambria" w:eastAsia="Times New Roman" w:hAnsi="Cambria" w:cs="Arial"/>
          <w:sz w:val="20"/>
          <w:lang w:eastAsia="pl-PL"/>
        </w:rPr>
        <w:tab/>
      </w:r>
      <w:r w:rsidRPr="00E5642C">
        <w:rPr>
          <w:rFonts w:ascii="Cambria" w:eastAsia="Times New Roman" w:hAnsi="Cambria" w:cs="Arial"/>
          <w:sz w:val="20"/>
          <w:lang w:eastAsia="pl-PL"/>
        </w:rPr>
        <w:t xml:space="preserve">(czytelny podpis osoby upoważnionej </w:t>
      </w:r>
    </w:p>
    <w:p w14:paraId="47AACF68" w14:textId="53D9B4E9" w:rsidR="00007FEC" w:rsidRDefault="000338A3" w:rsidP="00242547">
      <w:pPr>
        <w:spacing w:after="0" w:line="360" w:lineRule="auto"/>
        <w:ind w:left="4956" w:firstLine="708"/>
        <w:jc w:val="center"/>
      </w:pPr>
      <w:r w:rsidRPr="00E5642C">
        <w:rPr>
          <w:rFonts w:ascii="Cambria" w:eastAsia="Times New Roman" w:hAnsi="Cambria" w:cs="Arial"/>
          <w:sz w:val="20"/>
          <w:lang w:eastAsia="pl-PL"/>
        </w:rPr>
        <w:t>do reprezentowania Oferenta)</w:t>
      </w:r>
    </w:p>
    <w:sectPr w:rsidR="00007F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C5936" w14:textId="77777777" w:rsidR="00D77C6B" w:rsidRDefault="00D77C6B" w:rsidP="00D77C6B">
      <w:pPr>
        <w:spacing w:after="0" w:line="240" w:lineRule="auto"/>
      </w:pPr>
      <w:r>
        <w:separator/>
      </w:r>
    </w:p>
  </w:endnote>
  <w:endnote w:type="continuationSeparator" w:id="0">
    <w:p w14:paraId="09E8CA40" w14:textId="77777777" w:rsidR="00D77C6B" w:rsidRDefault="00D77C6B" w:rsidP="00D7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9BB9" w14:textId="77777777" w:rsidR="00D77C6B" w:rsidRDefault="00D77C6B" w:rsidP="00D77C6B">
      <w:pPr>
        <w:spacing w:after="0" w:line="240" w:lineRule="auto"/>
      </w:pPr>
      <w:r>
        <w:separator/>
      </w:r>
    </w:p>
  </w:footnote>
  <w:footnote w:type="continuationSeparator" w:id="0">
    <w:p w14:paraId="53F190EC" w14:textId="77777777" w:rsidR="00D77C6B" w:rsidRDefault="00D77C6B" w:rsidP="00D7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700A5" w14:textId="77777777" w:rsidR="00D77C6B" w:rsidRDefault="00D77C6B">
    <w:pPr>
      <w:pStyle w:val="Nagwek"/>
    </w:pPr>
    <w:r>
      <w:rPr>
        <w:noProof/>
      </w:rPr>
      <w:drawing>
        <wp:inline distT="0" distB="0" distL="0" distR="0" wp14:anchorId="6474F733" wp14:editId="763C413B">
          <wp:extent cx="5760720" cy="7924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A3"/>
    <w:rsid w:val="000338A3"/>
    <w:rsid w:val="00140C26"/>
    <w:rsid w:val="00242547"/>
    <w:rsid w:val="00292A3C"/>
    <w:rsid w:val="00763723"/>
    <w:rsid w:val="009D2126"/>
    <w:rsid w:val="00D77C6B"/>
    <w:rsid w:val="00EE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6C45"/>
  <w15:chartTrackingRefBased/>
  <w15:docId w15:val="{3E0A1E5F-4E29-443C-98F5-512055FB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C6B"/>
  </w:style>
  <w:style w:type="paragraph" w:styleId="Stopka">
    <w:name w:val="footer"/>
    <w:basedOn w:val="Normalny"/>
    <w:link w:val="StopkaZnak"/>
    <w:uiPriority w:val="99"/>
    <w:unhideWhenUsed/>
    <w:rsid w:val="00D7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Domańska</dc:creator>
  <cp:keywords/>
  <dc:description/>
  <cp:lastModifiedBy>Natalia Dąbrowska</cp:lastModifiedBy>
  <cp:revision>5</cp:revision>
  <dcterms:created xsi:type="dcterms:W3CDTF">2020-03-19T14:29:00Z</dcterms:created>
  <dcterms:modified xsi:type="dcterms:W3CDTF">2021-04-01T10:59:00Z</dcterms:modified>
</cp:coreProperties>
</file>